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4F629" w14:textId="2C1ABEAE" w:rsidR="006C7B48" w:rsidRDefault="006C7B48" w:rsidP="00002BD7">
      <w:pPr>
        <w:jc w:val="center"/>
        <w:rPr>
          <w:rFonts w:asciiTheme="minorHAnsi" w:hAnsiTheme="minorHAnsi" w:cstheme="minorHAnsi"/>
          <w:sz w:val="24"/>
          <w:szCs w:val="24"/>
          <w:lang w:eastAsia="de-DE"/>
        </w:rPr>
      </w:pPr>
    </w:p>
    <w:p w14:paraId="1911DF6C" w14:textId="77777777" w:rsidR="006C7B48" w:rsidRDefault="006C7B48" w:rsidP="00002BD7">
      <w:pPr>
        <w:jc w:val="center"/>
        <w:rPr>
          <w:rFonts w:asciiTheme="minorHAnsi" w:hAnsiTheme="minorHAnsi" w:cstheme="minorHAnsi"/>
          <w:sz w:val="24"/>
          <w:szCs w:val="24"/>
          <w:lang w:eastAsia="de-DE"/>
        </w:rPr>
      </w:pPr>
    </w:p>
    <w:p w14:paraId="43D73737" w14:textId="77777777" w:rsidR="006C7B48" w:rsidRDefault="006C7B48" w:rsidP="00002BD7">
      <w:pPr>
        <w:jc w:val="center"/>
        <w:rPr>
          <w:rFonts w:asciiTheme="minorHAnsi" w:hAnsiTheme="minorHAnsi" w:cstheme="minorHAnsi"/>
          <w:sz w:val="24"/>
          <w:szCs w:val="24"/>
          <w:lang w:eastAsia="de-DE"/>
        </w:rPr>
      </w:pPr>
    </w:p>
    <w:p w14:paraId="484E7A0D" w14:textId="62146799" w:rsidR="00FE6992" w:rsidRPr="00377657" w:rsidRDefault="00FE6992" w:rsidP="00002BD7">
      <w:pPr>
        <w:jc w:val="center"/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  <w:lang w:eastAsia="de-DE"/>
        </w:rPr>
        <w:t>Regelung im Kaufvertrag</w:t>
      </w:r>
    </w:p>
    <w:p w14:paraId="05AD17D2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5C77979F" w14:textId="438277A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>Es wird auf die Bezugsurkunde verwiesen. Die dort zugrunde</w:t>
      </w:r>
      <w:r w:rsidR="00D31999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 xml:space="preserve">gelegten Verpflichtungen gelten für diesen Kaufvertrag vollumfänglich. Der Käufer verpflichtet sich ausdrücklich, die </w:t>
      </w:r>
      <w:r w:rsidR="00452E58">
        <w:rPr>
          <w:rFonts w:asciiTheme="minorHAnsi" w:hAnsiTheme="minorHAnsi" w:cstheme="minorHAnsi"/>
          <w:sz w:val="24"/>
          <w:szCs w:val="24"/>
        </w:rPr>
        <w:t>in der Bezugsurkunde</w:t>
      </w:r>
      <w:r w:rsidRPr="00377657">
        <w:rPr>
          <w:rFonts w:asciiTheme="minorHAnsi" w:hAnsiTheme="minorHAnsi" w:cstheme="minorHAnsi"/>
          <w:sz w:val="24"/>
          <w:szCs w:val="24"/>
        </w:rPr>
        <w:t xml:space="preserve"> genannten sowie die weiteren hierzu in </w:t>
      </w:r>
      <w:r w:rsidR="00452E58">
        <w:rPr>
          <w:rFonts w:asciiTheme="minorHAnsi" w:hAnsiTheme="minorHAnsi" w:cstheme="minorHAnsi"/>
          <w:sz w:val="24"/>
          <w:szCs w:val="24"/>
        </w:rPr>
        <w:t xml:space="preserve">diesem Kaufvertrag </w:t>
      </w:r>
      <w:r w:rsidRPr="00377657">
        <w:rPr>
          <w:rFonts w:asciiTheme="minorHAnsi" w:hAnsiTheme="minorHAnsi" w:cstheme="minorHAnsi"/>
          <w:sz w:val="24"/>
          <w:szCs w:val="24"/>
        </w:rPr>
        <w:t>vereinbarten Verpflichtungen zu erfüllen. Der Käufer bestätigt, dass ihm der Inhalt der Bezugsur</w:t>
      </w:r>
      <w:r w:rsidR="00D31999">
        <w:rPr>
          <w:rFonts w:asciiTheme="minorHAnsi" w:hAnsiTheme="minorHAnsi" w:cstheme="minorHAnsi"/>
          <w:sz w:val="24"/>
          <w:szCs w:val="24"/>
        </w:rPr>
        <w:t>k</w:t>
      </w:r>
      <w:r w:rsidRPr="00377657">
        <w:rPr>
          <w:rFonts w:asciiTheme="minorHAnsi" w:hAnsiTheme="minorHAnsi" w:cstheme="minorHAnsi"/>
          <w:sz w:val="24"/>
          <w:szCs w:val="24"/>
        </w:rPr>
        <w:t>unde hier zu vollinhaltlich bekannt ist und er auf Verlesen und Beifügen zur heutigen Urkunde verzichtet.</w:t>
      </w:r>
    </w:p>
    <w:p w14:paraId="7300A1C6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2F6A7B34" w14:textId="77777777" w:rsidR="00FE6992" w:rsidRPr="00377657" w:rsidRDefault="00FE6992" w:rsidP="00FE699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3053A8E" w14:textId="77777777" w:rsidR="00FE6992" w:rsidRPr="00377657" w:rsidRDefault="00FE6992" w:rsidP="00002BD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0A16F4">
        <w:rPr>
          <w:rFonts w:asciiTheme="minorHAnsi" w:hAnsiTheme="minorHAnsi" w:cstheme="minorHAnsi"/>
          <w:color w:val="000000"/>
          <w:sz w:val="24"/>
          <w:szCs w:val="24"/>
        </w:rPr>
        <w:t>Bezugsurkunde</w:t>
      </w:r>
    </w:p>
    <w:p w14:paraId="1AA42A10" w14:textId="77777777" w:rsidR="00FE6992" w:rsidRPr="00377657" w:rsidRDefault="00FE6992" w:rsidP="00FE699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D371C50" w14:textId="30CA0742" w:rsidR="00400040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>zwischen</w:t>
      </w:r>
    </w:p>
    <w:p w14:paraId="3592315B" w14:textId="51853F4D" w:rsidR="00400040" w:rsidRDefault="00400040" w:rsidP="00FE6992">
      <w:pPr>
        <w:rPr>
          <w:rFonts w:asciiTheme="minorHAnsi" w:hAnsiTheme="minorHAnsi" w:cstheme="minorHAnsi"/>
          <w:sz w:val="24"/>
          <w:szCs w:val="24"/>
        </w:rPr>
      </w:pPr>
    </w:p>
    <w:p w14:paraId="26EE5E70" w14:textId="3525D246" w:rsidR="00FE6992" w:rsidRPr="00377657" w:rsidRDefault="00400040" w:rsidP="00FE699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E6992" w:rsidRPr="00377657">
        <w:rPr>
          <w:rFonts w:asciiTheme="minorHAnsi" w:hAnsiTheme="minorHAnsi" w:cstheme="minorHAnsi"/>
          <w:sz w:val="24"/>
          <w:szCs w:val="24"/>
        </w:rPr>
        <w:t xml:space="preserve">er </w:t>
      </w:r>
      <w:r w:rsidR="00EB4C70">
        <w:rPr>
          <w:rFonts w:asciiTheme="minorHAnsi" w:hAnsiTheme="minorHAnsi" w:cstheme="minorHAnsi"/>
          <w:sz w:val="24"/>
          <w:szCs w:val="24"/>
        </w:rPr>
        <w:t xml:space="preserve">Gemeinde </w:t>
      </w:r>
      <w:r w:rsidR="00665CB7">
        <w:rPr>
          <w:rFonts w:asciiTheme="minorHAnsi" w:hAnsiTheme="minorHAnsi" w:cstheme="minorHAnsi"/>
          <w:sz w:val="24"/>
          <w:szCs w:val="24"/>
        </w:rPr>
        <w:t>Grenzach-Wyhlen</w:t>
      </w:r>
      <w:r w:rsidR="00FE6992" w:rsidRPr="0037765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21A9B220" w14:textId="5987921B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 xml:space="preserve">vertreten durch Herrn </w:t>
      </w:r>
      <w:r w:rsidR="00EB4C70">
        <w:rPr>
          <w:rFonts w:asciiTheme="minorHAnsi" w:hAnsiTheme="minorHAnsi" w:cstheme="minorHAnsi"/>
          <w:sz w:val="24"/>
          <w:szCs w:val="24"/>
        </w:rPr>
        <w:t xml:space="preserve">Bürgermeister </w:t>
      </w:r>
      <w:r w:rsidR="00665CB7">
        <w:rPr>
          <w:rFonts w:asciiTheme="minorHAnsi" w:hAnsiTheme="minorHAnsi" w:cstheme="minorHAnsi"/>
          <w:sz w:val="24"/>
          <w:szCs w:val="24"/>
        </w:rPr>
        <w:t>Dr. Tobias Benz</w:t>
      </w:r>
      <w:r w:rsidRPr="003776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233B63" w14:textId="24D9EB99" w:rsidR="00FE6992" w:rsidRPr="00377657" w:rsidRDefault="00665CB7" w:rsidP="00FE699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Hauptstraße 10</w:t>
      </w:r>
    </w:p>
    <w:p w14:paraId="10A9FC91" w14:textId="209E30C5" w:rsidR="00FE6992" w:rsidRPr="00377657" w:rsidRDefault="00665CB7" w:rsidP="00FE699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79639 Grenzach-Wyhlen</w:t>
      </w:r>
    </w:p>
    <w:p w14:paraId="644AF19C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2A23CA96" w14:textId="2A57C1C6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 xml:space="preserve">-nachfolgend </w:t>
      </w:r>
      <w:r w:rsidR="00EB4C70">
        <w:rPr>
          <w:rFonts w:asciiTheme="minorHAnsi" w:hAnsiTheme="minorHAnsi" w:cstheme="minorHAnsi"/>
          <w:sz w:val="24"/>
          <w:szCs w:val="24"/>
        </w:rPr>
        <w:t>Gemeinde</w:t>
      </w:r>
      <w:r w:rsidR="00AC1A0D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>-</w:t>
      </w:r>
    </w:p>
    <w:p w14:paraId="3A1F98F6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693BDF3F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>und</w:t>
      </w:r>
    </w:p>
    <w:p w14:paraId="38F05179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767263C6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>…</w:t>
      </w:r>
    </w:p>
    <w:p w14:paraId="1D6A9473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1CCDBA73" w14:textId="798EA7E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>wird hinsichtlich der Nahwärmeversorgung auf dem Grundstück Flst.-Nr. … (Vertragsgegenstand) folgende Vereinbarung geschlossen:</w:t>
      </w:r>
    </w:p>
    <w:p w14:paraId="1B7689DF" w14:textId="49B98FB7" w:rsidR="00FE6992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6ECB4395" w14:textId="77777777" w:rsidR="00BF2D6F" w:rsidRPr="00377657" w:rsidRDefault="00BF2D6F" w:rsidP="00FE6992">
      <w:pPr>
        <w:rPr>
          <w:rFonts w:asciiTheme="minorHAnsi" w:hAnsiTheme="minorHAnsi" w:cstheme="minorHAnsi"/>
          <w:sz w:val="24"/>
          <w:szCs w:val="24"/>
        </w:rPr>
      </w:pPr>
    </w:p>
    <w:p w14:paraId="2D93FD6A" w14:textId="77777777" w:rsidR="00FE6992" w:rsidRPr="00002BD7" w:rsidRDefault="00FE6992" w:rsidP="00FE6992">
      <w:pPr>
        <w:rPr>
          <w:rFonts w:asciiTheme="minorHAnsi" w:hAnsiTheme="minorHAnsi" w:cstheme="minorHAnsi"/>
          <w:b/>
          <w:sz w:val="28"/>
          <w:szCs w:val="28"/>
        </w:rPr>
      </w:pPr>
      <w:r w:rsidRPr="00002BD7">
        <w:rPr>
          <w:rFonts w:asciiTheme="minorHAnsi" w:hAnsiTheme="minorHAnsi" w:cstheme="minorHAnsi"/>
          <w:b/>
          <w:sz w:val="28"/>
          <w:szCs w:val="28"/>
        </w:rPr>
        <w:t>Präambel</w:t>
      </w:r>
    </w:p>
    <w:p w14:paraId="216D9756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69FC8295" w14:textId="3A927425" w:rsidR="00AC1A0D" w:rsidRDefault="00EB4C70" w:rsidP="00002BD7">
      <w:pPr>
        <w:rPr>
          <w:rFonts w:asciiTheme="minorHAnsi" w:hAnsiTheme="minorHAnsi" w:cstheme="minorHAnsi"/>
          <w:sz w:val="24"/>
          <w:szCs w:val="24"/>
        </w:rPr>
      </w:pPr>
      <w:r w:rsidRPr="00002BD7">
        <w:rPr>
          <w:rFonts w:asciiTheme="minorHAnsi" w:hAnsiTheme="minorHAnsi" w:cstheme="minorHAnsi"/>
          <w:sz w:val="24"/>
          <w:szCs w:val="24"/>
        </w:rPr>
        <w:t xml:space="preserve">Die Gemeinde </w:t>
      </w:r>
      <w:r w:rsidR="0061167E">
        <w:rPr>
          <w:rFonts w:asciiTheme="minorHAnsi" w:hAnsiTheme="minorHAnsi" w:cstheme="minorHAnsi"/>
          <w:sz w:val="24"/>
          <w:szCs w:val="24"/>
        </w:rPr>
        <w:t>Grezach-Wyhlen</w:t>
      </w:r>
      <w:r w:rsidRPr="00002BD7">
        <w:rPr>
          <w:rFonts w:asciiTheme="minorHAnsi" w:hAnsiTheme="minorHAnsi" w:cstheme="minorHAnsi"/>
          <w:sz w:val="24"/>
          <w:szCs w:val="24"/>
        </w:rPr>
        <w:t xml:space="preserve"> und die Energiedienst AG</w:t>
      </w:r>
      <w:r w:rsidR="00AC1A0D">
        <w:rPr>
          <w:rFonts w:asciiTheme="minorHAnsi" w:hAnsiTheme="minorHAnsi" w:cstheme="minorHAnsi"/>
          <w:sz w:val="24"/>
          <w:szCs w:val="24"/>
        </w:rPr>
        <w:t xml:space="preserve">, </w:t>
      </w:r>
      <w:r w:rsidR="00AC1A0D" w:rsidRPr="00377657">
        <w:rPr>
          <w:rFonts w:asciiTheme="minorHAnsi" w:hAnsiTheme="minorHAnsi" w:cstheme="minorHAnsi"/>
          <w:sz w:val="24"/>
          <w:szCs w:val="24"/>
        </w:rPr>
        <w:t>Schönenbergerstraße 10, 79618 Rheinfelden</w:t>
      </w:r>
      <w:r w:rsidR="00AC1A0D">
        <w:rPr>
          <w:rFonts w:asciiTheme="minorHAnsi" w:hAnsiTheme="minorHAnsi" w:cstheme="minorHAnsi"/>
          <w:sz w:val="24"/>
          <w:szCs w:val="24"/>
        </w:rPr>
        <w:t xml:space="preserve"> (nachfolgend als Energiedienst AG bezeichnet)</w:t>
      </w:r>
      <w:r w:rsidRPr="00002BD7">
        <w:rPr>
          <w:rFonts w:asciiTheme="minorHAnsi" w:hAnsiTheme="minorHAnsi" w:cstheme="minorHAnsi"/>
          <w:sz w:val="24"/>
          <w:szCs w:val="24"/>
        </w:rPr>
        <w:t xml:space="preserve"> haben für das Neubaugebiet </w:t>
      </w:r>
      <w:r w:rsidR="0061167E">
        <w:rPr>
          <w:rFonts w:asciiTheme="minorHAnsi" w:hAnsiTheme="minorHAnsi" w:cstheme="minorHAnsi"/>
          <w:sz w:val="24"/>
          <w:szCs w:val="24"/>
        </w:rPr>
        <w:t>Kapellenbach-Ost</w:t>
      </w:r>
      <w:r w:rsidRPr="00002BD7">
        <w:rPr>
          <w:rFonts w:asciiTheme="minorHAnsi" w:hAnsiTheme="minorHAnsi" w:cstheme="minorHAnsi"/>
          <w:sz w:val="24"/>
          <w:szCs w:val="24"/>
        </w:rPr>
        <w:t xml:space="preserve"> </w:t>
      </w:r>
      <w:r w:rsidR="0061167E">
        <w:rPr>
          <w:rFonts w:asciiTheme="minorHAnsi" w:hAnsiTheme="minorHAnsi" w:cstheme="minorHAnsi"/>
          <w:sz w:val="24"/>
          <w:szCs w:val="24"/>
        </w:rPr>
        <w:t>eine</w:t>
      </w:r>
      <w:r>
        <w:rPr>
          <w:rFonts w:asciiTheme="minorHAnsi" w:hAnsiTheme="minorHAnsi" w:cstheme="minorHAnsi"/>
          <w:sz w:val="24"/>
          <w:szCs w:val="24"/>
        </w:rPr>
        <w:t xml:space="preserve"> Nahw</w:t>
      </w:r>
      <w:r w:rsidRPr="00002BD7">
        <w:rPr>
          <w:rFonts w:asciiTheme="minorHAnsi" w:hAnsiTheme="minorHAnsi" w:cstheme="minorHAnsi"/>
          <w:sz w:val="24"/>
          <w:szCs w:val="24"/>
        </w:rPr>
        <w:t xml:space="preserve">ärmeversorgung mit der Nutzung von </w:t>
      </w:r>
      <w:r w:rsidR="0061167E">
        <w:rPr>
          <w:rFonts w:asciiTheme="minorHAnsi" w:hAnsiTheme="minorHAnsi" w:cstheme="minorHAnsi"/>
          <w:sz w:val="24"/>
          <w:szCs w:val="24"/>
        </w:rPr>
        <w:t>Abwärme aus dem Wasserkraftwerk Wyhlen</w:t>
      </w:r>
      <w:r w:rsidRPr="00002BD7">
        <w:rPr>
          <w:rFonts w:asciiTheme="minorHAnsi" w:hAnsiTheme="minorHAnsi" w:cstheme="minorHAnsi"/>
          <w:sz w:val="24"/>
          <w:szCs w:val="24"/>
        </w:rPr>
        <w:t xml:space="preserve"> entwickelt. </w:t>
      </w:r>
    </w:p>
    <w:p w14:paraId="62585156" w14:textId="03B18AB9" w:rsidR="00EB4C70" w:rsidRPr="00002BD7" w:rsidRDefault="00EB4C70" w:rsidP="00002BD7">
      <w:pPr>
        <w:rPr>
          <w:rFonts w:asciiTheme="minorHAnsi" w:hAnsiTheme="minorHAnsi" w:cstheme="minorHAnsi"/>
          <w:sz w:val="24"/>
          <w:szCs w:val="24"/>
        </w:rPr>
      </w:pPr>
      <w:r w:rsidRPr="00002BD7">
        <w:rPr>
          <w:rFonts w:asciiTheme="minorHAnsi" w:hAnsiTheme="minorHAnsi" w:cstheme="minorHAnsi"/>
          <w:sz w:val="24"/>
          <w:szCs w:val="24"/>
        </w:rPr>
        <w:t xml:space="preserve">Nach dem Gemeinderatsbeschluss hat sich die Gemeinde für ein </w:t>
      </w:r>
      <w:r w:rsidRPr="00AC1A0D">
        <w:rPr>
          <w:rFonts w:asciiTheme="minorHAnsi" w:hAnsiTheme="minorHAnsi" w:cstheme="minorHAnsi"/>
          <w:sz w:val="24"/>
          <w:szCs w:val="24"/>
        </w:rPr>
        <w:t>Betreibermodell</w:t>
      </w:r>
      <w:r w:rsidRPr="00451229">
        <w:rPr>
          <w:rFonts w:asciiTheme="minorHAnsi" w:hAnsiTheme="minorHAnsi" w:cstheme="minorHAnsi"/>
          <w:sz w:val="24"/>
          <w:szCs w:val="24"/>
        </w:rPr>
        <w:t xml:space="preserve"> </w:t>
      </w:r>
      <w:r w:rsidR="0061167E" w:rsidRPr="00451229">
        <w:rPr>
          <w:rFonts w:asciiTheme="minorHAnsi" w:hAnsiTheme="minorHAnsi" w:cstheme="minorHAnsi"/>
          <w:sz w:val="24"/>
          <w:szCs w:val="24"/>
        </w:rPr>
        <w:t>mit Enegriedienst AG</w:t>
      </w:r>
      <w:r w:rsidR="0061167E">
        <w:rPr>
          <w:rFonts w:asciiTheme="minorHAnsi" w:hAnsiTheme="minorHAnsi" w:cstheme="minorHAnsi"/>
          <w:sz w:val="24"/>
          <w:szCs w:val="24"/>
        </w:rPr>
        <w:t xml:space="preserve"> </w:t>
      </w:r>
      <w:r w:rsidRPr="00002BD7">
        <w:rPr>
          <w:rFonts w:asciiTheme="minorHAnsi" w:hAnsiTheme="minorHAnsi" w:cstheme="minorHAnsi"/>
          <w:sz w:val="24"/>
          <w:szCs w:val="24"/>
        </w:rPr>
        <w:t xml:space="preserve">entschlossen. </w:t>
      </w:r>
    </w:p>
    <w:p w14:paraId="7AAC41EE" w14:textId="77777777" w:rsidR="00EB4C70" w:rsidRDefault="00EB4C70" w:rsidP="00EB4C70">
      <w:pPr>
        <w:rPr>
          <w:rFonts w:asciiTheme="minorHAnsi" w:hAnsiTheme="minorHAnsi" w:cstheme="minorHAnsi"/>
          <w:sz w:val="24"/>
          <w:szCs w:val="24"/>
        </w:rPr>
      </w:pPr>
    </w:p>
    <w:p w14:paraId="14F5BB34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321B686C" w14:textId="4D237AC0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 xml:space="preserve">Die Energiedienst AG baut und betreibt </w:t>
      </w:r>
      <w:r w:rsidR="0061167E">
        <w:rPr>
          <w:rFonts w:asciiTheme="minorHAnsi" w:hAnsiTheme="minorHAnsi" w:cstheme="minorHAnsi"/>
          <w:sz w:val="24"/>
          <w:szCs w:val="24"/>
        </w:rPr>
        <w:t xml:space="preserve">unter anderem </w:t>
      </w:r>
      <w:r w:rsidRPr="00377657">
        <w:rPr>
          <w:rFonts w:asciiTheme="minorHAnsi" w:hAnsiTheme="minorHAnsi" w:cstheme="minorHAnsi"/>
          <w:sz w:val="24"/>
          <w:szCs w:val="24"/>
        </w:rPr>
        <w:t xml:space="preserve">im </w:t>
      </w:r>
      <w:r w:rsidR="00FB6136">
        <w:rPr>
          <w:rFonts w:asciiTheme="minorHAnsi" w:hAnsiTheme="minorHAnsi" w:cstheme="minorHAnsi"/>
          <w:sz w:val="24"/>
          <w:szCs w:val="24"/>
        </w:rPr>
        <w:t xml:space="preserve">Neubaugebiet </w:t>
      </w:r>
      <w:r w:rsidR="0061167E">
        <w:rPr>
          <w:rFonts w:asciiTheme="minorHAnsi" w:hAnsiTheme="minorHAnsi" w:cstheme="minorHAnsi"/>
          <w:sz w:val="24"/>
          <w:szCs w:val="24"/>
        </w:rPr>
        <w:t>Kapellenbach-Ost</w:t>
      </w:r>
      <w:r w:rsidR="00FB6136" w:rsidRPr="00377657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>ein</w:t>
      </w:r>
      <w:r w:rsidR="00FB6136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 xml:space="preserve">Nahwärmenetz. Die </w:t>
      </w:r>
      <w:r w:rsidR="00FB6136">
        <w:rPr>
          <w:rFonts w:asciiTheme="minorHAnsi" w:hAnsiTheme="minorHAnsi" w:cstheme="minorHAnsi"/>
          <w:sz w:val="24"/>
          <w:szCs w:val="24"/>
        </w:rPr>
        <w:t>Gemeinde</w:t>
      </w:r>
      <w:r w:rsidR="00FB6136" w:rsidRPr="00377657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 xml:space="preserve">unterstützt die Versorgung des </w:t>
      </w:r>
      <w:r w:rsidR="00FB6136">
        <w:rPr>
          <w:rFonts w:asciiTheme="minorHAnsi" w:hAnsiTheme="minorHAnsi" w:cstheme="minorHAnsi"/>
          <w:sz w:val="24"/>
          <w:szCs w:val="24"/>
        </w:rPr>
        <w:t xml:space="preserve">Neubaugebiets </w:t>
      </w:r>
      <w:r w:rsidRPr="00377657">
        <w:rPr>
          <w:rFonts w:asciiTheme="minorHAnsi" w:hAnsiTheme="minorHAnsi" w:cstheme="minorHAnsi"/>
          <w:sz w:val="24"/>
          <w:szCs w:val="24"/>
        </w:rPr>
        <w:t xml:space="preserve">mit Nahwärme zu Gunsten von Ressourcen- und Umweltschutz. </w:t>
      </w:r>
    </w:p>
    <w:p w14:paraId="6081C95B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6E1684E4" w14:textId="7B6EEF6A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>Die Realisierung des</w:t>
      </w:r>
      <w:r w:rsidR="00FB6136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 xml:space="preserve">Nahwärmenetze </w:t>
      </w:r>
      <w:r w:rsidR="00FB6136">
        <w:rPr>
          <w:rFonts w:asciiTheme="minorHAnsi" w:hAnsiTheme="minorHAnsi" w:cstheme="minorHAnsi"/>
          <w:sz w:val="24"/>
          <w:szCs w:val="24"/>
        </w:rPr>
        <w:t xml:space="preserve">und die Errichtung der </w:t>
      </w:r>
      <w:r w:rsidR="0061167E">
        <w:rPr>
          <w:rFonts w:asciiTheme="minorHAnsi" w:hAnsiTheme="minorHAnsi" w:cstheme="minorHAnsi"/>
          <w:sz w:val="24"/>
          <w:szCs w:val="24"/>
        </w:rPr>
        <w:t>Heizzentrale</w:t>
      </w:r>
      <w:r w:rsidR="00FB6136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>wurde in einem zwischen der Energiedienst AG</w:t>
      </w:r>
      <w:r w:rsidR="00FB6136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 xml:space="preserve">und der </w:t>
      </w:r>
      <w:r w:rsidR="00FB6136">
        <w:rPr>
          <w:rFonts w:asciiTheme="minorHAnsi" w:hAnsiTheme="minorHAnsi" w:cstheme="minorHAnsi"/>
          <w:sz w:val="24"/>
          <w:szCs w:val="24"/>
        </w:rPr>
        <w:t xml:space="preserve">Gemeinde </w:t>
      </w:r>
      <w:r w:rsidR="0061167E">
        <w:rPr>
          <w:rFonts w:asciiTheme="minorHAnsi" w:hAnsiTheme="minorHAnsi" w:cstheme="minorHAnsi"/>
          <w:sz w:val="24"/>
          <w:szCs w:val="24"/>
        </w:rPr>
        <w:t>Grenzach-Wyhlen</w:t>
      </w:r>
      <w:r w:rsidRPr="00377657">
        <w:rPr>
          <w:rFonts w:asciiTheme="minorHAnsi" w:hAnsiTheme="minorHAnsi" w:cstheme="minorHAnsi"/>
          <w:sz w:val="24"/>
          <w:szCs w:val="24"/>
        </w:rPr>
        <w:t xml:space="preserve"> geschlossenen </w:t>
      </w:r>
      <w:r w:rsidRPr="00377657">
        <w:rPr>
          <w:rFonts w:asciiTheme="minorHAnsi" w:hAnsiTheme="minorHAnsi" w:cstheme="minorHAnsi"/>
          <w:sz w:val="24"/>
          <w:szCs w:val="24"/>
        </w:rPr>
        <w:lastRenderedPageBreak/>
        <w:t xml:space="preserve">"Gestattungsvertrag </w:t>
      </w:r>
      <w:r w:rsidR="0061167E">
        <w:rPr>
          <w:rFonts w:asciiTheme="minorHAnsi" w:hAnsiTheme="minorHAnsi" w:cstheme="minorHAnsi"/>
          <w:sz w:val="24"/>
          <w:szCs w:val="24"/>
        </w:rPr>
        <w:t>Nah</w:t>
      </w:r>
      <w:r w:rsidRPr="00377657">
        <w:rPr>
          <w:rFonts w:asciiTheme="minorHAnsi" w:hAnsiTheme="minorHAnsi" w:cstheme="minorHAnsi"/>
          <w:sz w:val="24"/>
          <w:szCs w:val="24"/>
        </w:rPr>
        <w:t xml:space="preserve">wärme" </w:t>
      </w:r>
      <w:r w:rsidR="00F8222C">
        <w:rPr>
          <w:rFonts w:asciiTheme="minorHAnsi" w:hAnsiTheme="minorHAnsi" w:cstheme="minorHAnsi"/>
          <w:sz w:val="24"/>
          <w:szCs w:val="24"/>
        </w:rPr>
        <w:t xml:space="preserve">vom </w:t>
      </w:r>
      <w:r w:rsidR="0061167E">
        <w:rPr>
          <w:rFonts w:asciiTheme="minorHAnsi" w:hAnsiTheme="minorHAnsi" w:cstheme="minorHAnsi"/>
          <w:sz w:val="24"/>
          <w:szCs w:val="24"/>
        </w:rPr>
        <w:t>08.01.2020</w:t>
      </w:r>
      <w:r w:rsidR="00F8222C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 xml:space="preserve">geregelt. </w:t>
      </w:r>
      <w:r w:rsidR="00AC1A0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</w:t>
      </w:r>
      <w:r w:rsidRPr="00377657">
        <w:rPr>
          <w:rFonts w:asciiTheme="minorHAnsi" w:hAnsiTheme="minorHAnsi" w:cstheme="minorHAnsi"/>
          <w:sz w:val="24"/>
          <w:szCs w:val="24"/>
        </w:rPr>
        <w:t>Der Geltungsb</w:t>
      </w:r>
      <w:r w:rsidR="0061167E">
        <w:rPr>
          <w:rFonts w:asciiTheme="minorHAnsi" w:hAnsiTheme="minorHAnsi" w:cstheme="minorHAnsi"/>
          <w:sz w:val="24"/>
          <w:szCs w:val="24"/>
        </w:rPr>
        <w:t xml:space="preserve">ereich des Gestattungsvertrages </w:t>
      </w:r>
      <w:r w:rsidRPr="00377657">
        <w:rPr>
          <w:rFonts w:asciiTheme="minorHAnsi" w:hAnsiTheme="minorHAnsi" w:cstheme="minorHAnsi"/>
          <w:sz w:val="24"/>
          <w:szCs w:val="24"/>
        </w:rPr>
        <w:t xml:space="preserve">ergibt sich </w:t>
      </w:r>
      <w:r w:rsidR="00D31999">
        <w:rPr>
          <w:rFonts w:asciiTheme="minorHAnsi" w:hAnsiTheme="minorHAnsi" w:cstheme="minorHAnsi"/>
          <w:sz w:val="24"/>
          <w:szCs w:val="24"/>
        </w:rPr>
        <w:t>aus</w:t>
      </w:r>
      <w:r w:rsidR="00D31999" w:rsidRPr="00377657">
        <w:rPr>
          <w:rFonts w:asciiTheme="minorHAnsi" w:hAnsiTheme="minorHAnsi" w:cstheme="minorHAnsi"/>
          <w:sz w:val="24"/>
          <w:szCs w:val="24"/>
        </w:rPr>
        <w:t xml:space="preserve"> </w:t>
      </w:r>
      <w:r w:rsidRPr="00E570A8">
        <w:rPr>
          <w:rFonts w:asciiTheme="minorHAnsi" w:hAnsiTheme="minorHAnsi" w:cstheme="minorHAnsi"/>
          <w:b/>
          <w:sz w:val="24"/>
          <w:szCs w:val="24"/>
        </w:rPr>
        <w:t>Anlage 1</w:t>
      </w:r>
      <w:r w:rsidRPr="00377657">
        <w:rPr>
          <w:rFonts w:asciiTheme="minorHAnsi" w:hAnsiTheme="minorHAnsi" w:cstheme="minorHAnsi"/>
          <w:sz w:val="24"/>
          <w:szCs w:val="24"/>
        </w:rPr>
        <w:t>.</w:t>
      </w:r>
    </w:p>
    <w:p w14:paraId="70F5210D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0701E43D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34693FE2" w14:textId="2948D240" w:rsidR="00FE6992" w:rsidRPr="00002BD7" w:rsidRDefault="00400040" w:rsidP="00FE6992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02BD7">
        <w:rPr>
          <w:rFonts w:asciiTheme="minorHAnsi" w:hAnsiTheme="minorHAnsi" w:cstheme="minorHAnsi"/>
          <w:b/>
          <w:sz w:val="28"/>
          <w:szCs w:val="28"/>
        </w:rPr>
        <w:t>§ 1</w:t>
      </w:r>
      <w:r w:rsidRPr="00002BD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FE6992" w:rsidRPr="00002BD7">
        <w:rPr>
          <w:rFonts w:asciiTheme="minorHAnsi" w:hAnsiTheme="minorHAnsi" w:cstheme="minorHAnsi"/>
          <w:b/>
          <w:color w:val="000000"/>
          <w:sz w:val="28"/>
          <w:szCs w:val="28"/>
        </w:rPr>
        <w:t>Versorgung</w:t>
      </w:r>
    </w:p>
    <w:p w14:paraId="44C49DA3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45E05C91" w14:textId="211942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>Die Energiedienst AG</w:t>
      </w:r>
      <w:r w:rsidR="00104280">
        <w:rPr>
          <w:rFonts w:asciiTheme="minorHAnsi" w:hAnsiTheme="minorHAnsi" w:cstheme="minorHAnsi"/>
          <w:sz w:val="24"/>
          <w:szCs w:val="24"/>
        </w:rPr>
        <w:t>,</w:t>
      </w:r>
      <w:r w:rsidRPr="00377657">
        <w:rPr>
          <w:rFonts w:asciiTheme="minorHAnsi" w:hAnsiTheme="minorHAnsi" w:cstheme="minorHAnsi"/>
          <w:sz w:val="24"/>
          <w:szCs w:val="24"/>
        </w:rPr>
        <w:t xml:space="preserve"> als Betreiber</w:t>
      </w:r>
      <w:r w:rsidR="00104280">
        <w:rPr>
          <w:rFonts w:asciiTheme="minorHAnsi" w:hAnsiTheme="minorHAnsi" w:cstheme="minorHAnsi"/>
          <w:sz w:val="24"/>
          <w:szCs w:val="24"/>
        </w:rPr>
        <w:t>,</w:t>
      </w:r>
      <w:r w:rsidRPr="00377657">
        <w:rPr>
          <w:rFonts w:asciiTheme="minorHAnsi" w:hAnsiTheme="minorHAnsi" w:cstheme="minorHAnsi"/>
          <w:sz w:val="24"/>
          <w:szCs w:val="24"/>
        </w:rPr>
        <w:t xml:space="preserve"> ist </w:t>
      </w:r>
      <w:r w:rsidR="00665CB7">
        <w:rPr>
          <w:rFonts w:asciiTheme="minorHAnsi" w:hAnsiTheme="minorHAnsi" w:cstheme="minorHAnsi"/>
          <w:sz w:val="24"/>
          <w:szCs w:val="24"/>
        </w:rPr>
        <w:t>berechtigt</w:t>
      </w:r>
      <w:r w:rsidRPr="00452E58">
        <w:rPr>
          <w:rFonts w:asciiTheme="minorHAnsi" w:hAnsiTheme="minorHAnsi" w:cstheme="minorHAnsi"/>
          <w:sz w:val="24"/>
          <w:szCs w:val="24"/>
        </w:rPr>
        <w:t>,</w:t>
      </w:r>
      <w:r w:rsidRPr="00377657">
        <w:rPr>
          <w:rFonts w:asciiTheme="minorHAnsi" w:hAnsiTheme="minorHAnsi" w:cstheme="minorHAnsi"/>
          <w:sz w:val="24"/>
          <w:szCs w:val="24"/>
        </w:rPr>
        <w:t xml:space="preserve"> jedermann im Gestattungsgebiet an sein Versorgungsnetz für</w:t>
      </w:r>
      <w:r w:rsidR="004A74D0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 xml:space="preserve">Nahwärme </w:t>
      </w:r>
      <w:r w:rsidRPr="000A16F4">
        <w:rPr>
          <w:rFonts w:asciiTheme="minorHAnsi" w:hAnsiTheme="minorHAnsi" w:cstheme="minorHAnsi"/>
          <w:sz w:val="24"/>
          <w:szCs w:val="24"/>
        </w:rPr>
        <w:t xml:space="preserve">anzuschließen und </w:t>
      </w:r>
      <w:r w:rsidR="002F222A" w:rsidRPr="000A16F4">
        <w:rPr>
          <w:rFonts w:asciiTheme="minorHAnsi" w:hAnsiTheme="minorHAnsi" w:cstheme="minorHAnsi"/>
          <w:sz w:val="24"/>
          <w:szCs w:val="24"/>
        </w:rPr>
        <w:t>für 20 Jahre</w:t>
      </w:r>
      <w:r w:rsidR="002F222A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>zu versorgen.</w:t>
      </w:r>
    </w:p>
    <w:p w14:paraId="4B4C0529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6D9B49C3" w14:textId="105A7C6A" w:rsidR="0061167E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>Die</w:t>
      </w:r>
      <w:r w:rsidR="002F222A">
        <w:rPr>
          <w:rFonts w:asciiTheme="minorHAnsi" w:hAnsiTheme="minorHAnsi" w:cstheme="minorHAnsi"/>
          <w:sz w:val="24"/>
          <w:szCs w:val="24"/>
        </w:rPr>
        <w:t xml:space="preserve"> Versorgung mit </w:t>
      </w:r>
      <w:r w:rsidRPr="00377657">
        <w:rPr>
          <w:rFonts w:asciiTheme="minorHAnsi" w:hAnsiTheme="minorHAnsi" w:cstheme="minorHAnsi"/>
          <w:sz w:val="24"/>
          <w:szCs w:val="24"/>
        </w:rPr>
        <w:t>Nahwärme</w:t>
      </w:r>
      <w:r w:rsidR="002F222A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 xml:space="preserve">erfolgt, sobald </w:t>
      </w:r>
      <w:r w:rsidR="002F222A">
        <w:rPr>
          <w:rFonts w:asciiTheme="minorHAnsi" w:hAnsiTheme="minorHAnsi" w:cstheme="minorHAnsi"/>
          <w:sz w:val="24"/>
          <w:szCs w:val="24"/>
        </w:rPr>
        <w:t xml:space="preserve">der Anschluss an das System </w:t>
      </w:r>
      <w:r w:rsidR="008625D8">
        <w:rPr>
          <w:rFonts w:asciiTheme="minorHAnsi" w:hAnsiTheme="minorHAnsi" w:cstheme="minorHAnsi"/>
          <w:sz w:val="24"/>
          <w:szCs w:val="24"/>
        </w:rPr>
        <w:t>gemäß</w:t>
      </w:r>
      <w:r w:rsidR="002F222A">
        <w:rPr>
          <w:rFonts w:asciiTheme="minorHAnsi" w:hAnsiTheme="minorHAnsi" w:cstheme="minorHAnsi"/>
          <w:sz w:val="24"/>
          <w:szCs w:val="24"/>
        </w:rPr>
        <w:t xml:space="preserve"> de</w:t>
      </w:r>
      <w:r w:rsidR="00002BD7">
        <w:rPr>
          <w:rFonts w:asciiTheme="minorHAnsi" w:hAnsiTheme="minorHAnsi" w:cstheme="minorHAnsi"/>
          <w:sz w:val="24"/>
          <w:szCs w:val="24"/>
        </w:rPr>
        <w:t>n</w:t>
      </w:r>
      <w:r w:rsidR="002F222A">
        <w:rPr>
          <w:rFonts w:asciiTheme="minorHAnsi" w:hAnsiTheme="minorHAnsi" w:cstheme="minorHAnsi"/>
          <w:sz w:val="24"/>
          <w:szCs w:val="24"/>
        </w:rPr>
        <w:t xml:space="preserve"> </w:t>
      </w:r>
      <w:r w:rsidR="00FC68E7">
        <w:rPr>
          <w:rFonts w:asciiTheme="minorHAnsi" w:hAnsiTheme="minorHAnsi" w:cstheme="minorHAnsi"/>
          <w:sz w:val="24"/>
          <w:szCs w:val="24"/>
        </w:rPr>
        <w:t xml:space="preserve">aktuell geltenden </w:t>
      </w:r>
      <w:r w:rsidR="002F222A" w:rsidRPr="00423D84">
        <w:rPr>
          <w:rFonts w:asciiTheme="minorHAnsi" w:hAnsiTheme="minorHAnsi" w:cstheme="minorHAnsi"/>
          <w:sz w:val="24"/>
          <w:szCs w:val="24"/>
        </w:rPr>
        <w:t>technischen Anschlussbedingungen</w:t>
      </w:r>
      <w:r w:rsidR="002F222A">
        <w:rPr>
          <w:rFonts w:asciiTheme="minorHAnsi" w:hAnsiTheme="minorHAnsi" w:cstheme="minorHAnsi"/>
          <w:sz w:val="24"/>
          <w:szCs w:val="24"/>
        </w:rPr>
        <w:t xml:space="preserve"> </w:t>
      </w:r>
      <w:r w:rsidR="003B11A9">
        <w:rPr>
          <w:rFonts w:asciiTheme="minorHAnsi" w:hAnsiTheme="minorHAnsi" w:cstheme="minorHAnsi"/>
          <w:sz w:val="24"/>
          <w:szCs w:val="24"/>
        </w:rPr>
        <w:t>von Energiedienst AG</w:t>
      </w:r>
      <w:r w:rsidR="00FC68E7">
        <w:rPr>
          <w:rFonts w:asciiTheme="minorHAnsi" w:hAnsiTheme="minorHAnsi" w:cstheme="minorHAnsi"/>
          <w:sz w:val="24"/>
          <w:szCs w:val="24"/>
        </w:rPr>
        <w:t xml:space="preserve"> </w:t>
      </w:r>
      <w:r w:rsidR="00AB4E29">
        <w:rPr>
          <w:rFonts w:asciiTheme="minorHAnsi" w:hAnsiTheme="minorHAnsi" w:cstheme="minorHAnsi"/>
          <w:sz w:val="24"/>
          <w:szCs w:val="24"/>
        </w:rPr>
        <w:t>(</w:t>
      </w:r>
      <w:r w:rsidR="00FC68E7" w:rsidRPr="00AB4E29">
        <w:rPr>
          <w:rFonts w:asciiTheme="minorHAnsi" w:hAnsiTheme="minorHAnsi" w:cstheme="minorHAnsi"/>
          <w:b/>
          <w:sz w:val="24"/>
          <w:szCs w:val="24"/>
        </w:rPr>
        <w:t>Anlage</w:t>
      </w:r>
      <w:r w:rsidR="00AB4E29" w:rsidRPr="00AB4E29">
        <w:rPr>
          <w:rFonts w:asciiTheme="minorHAnsi" w:hAnsiTheme="minorHAnsi" w:cstheme="minorHAnsi"/>
          <w:b/>
          <w:sz w:val="24"/>
          <w:szCs w:val="24"/>
        </w:rPr>
        <w:t>2</w:t>
      </w:r>
      <w:r w:rsidR="00AB4E29">
        <w:rPr>
          <w:rFonts w:asciiTheme="minorHAnsi" w:hAnsiTheme="minorHAnsi" w:cstheme="minorHAnsi"/>
          <w:sz w:val="24"/>
          <w:szCs w:val="24"/>
        </w:rPr>
        <w:t xml:space="preserve">) </w:t>
      </w:r>
      <w:r w:rsidR="002F222A">
        <w:rPr>
          <w:rFonts w:asciiTheme="minorHAnsi" w:hAnsiTheme="minorHAnsi" w:cstheme="minorHAnsi"/>
          <w:sz w:val="24"/>
          <w:szCs w:val="24"/>
        </w:rPr>
        <w:t>erfolgt ist und die Versorgungsverträge zwischen Betreiber und Anschlussnehmer geschlossen wurden.</w:t>
      </w:r>
      <w:r w:rsidR="008625D8">
        <w:rPr>
          <w:rFonts w:asciiTheme="minorHAnsi" w:hAnsiTheme="minorHAnsi" w:cstheme="minorHAnsi"/>
          <w:sz w:val="24"/>
          <w:szCs w:val="24"/>
        </w:rPr>
        <w:t xml:space="preserve"> </w:t>
      </w:r>
      <w:r w:rsidR="00E570A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</w:t>
      </w:r>
      <w:r w:rsidR="00FC68E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="00665CB7">
        <w:rPr>
          <w:rFonts w:asciiTheme="minorHAnsi" w:hAnsiTheme="minorHAnsi" w:cstheme="minorHAnsi"/>
          <w:sz w:val="24"/>
          <w:szCs w:val="24"/>
        </w:rPr>
        <w:t xml:space="preserve">Ferner ist die Bautrocknung </w:t>
      </w:r>
      <w:r w:rsidR="008625D8">
        <w:rPr>
          <w:rFonts w:asciiTheme="minorHAnsi" w:hAnsiTheme="minorHAnsi" w:cstheme="minorHAnsi"/>
          <w:sz w:val="24"/>
          <w:szCs w:val="24"/>
        </w:rPr>
        <w:t>mittels Nahwärme</w:t>
      </w:r>
      <w:r w:rsidR="0061167E">
        <w:rPr>
          <w:rFonts w:asciiTheme="minorHAnsi" w:hAnsiTheme="minorHAnsi" w:cstheme="minorHAnsi"/>
          <w:sz w:val="24"/>
          <w:szCs w:val="24"/>
        </w:rPr>
        <w:t xml:space="preserve"> durch die Energiedienst AG nicht geschuldet.</w:t>
      </w:r>
    </w:p>
    <w:p w14:paraId="6511C754" w14:textId="77777777" w:rsidR="0061167E" w:rsidRDefault="0061167E" w:rsidP="00FE6992">
      <w:pPr>
        <w:rPr>
          <w:rFonts w:asciiTheme="minorHAnsi" w:hAnsiTheme="minorHAnsi" w:cstheme="minorHAnsi"/>
          <w:sz w:val="24"/>
          <w:szCs w:val="24"/>
        </w:rPr>
      </w:pPr>
    </w:p>
    <w:p w14:paraId="4D033F01" w14:textId="7DE04806" w:rsidR="00D84537" w:rsidRPr="00377657" w:rsidRDefault="00FE6992" w:rsidP="00AB4E29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 xml:space="preserve">Die </w:t>
      </w:r>
      <w:r w:rsidR="00D31999">
        <w:rPr>
          <w:rFonts w:asciiTheme="minorHAnsi" w:hAnsiTheme="minorHAnsi" w:cstheme="minorHAnsi"/>
          <w:sz w:val="24"/>
          <w:szCs w:val="24"/>
        </w:rPr>
        <w:t xml:space="preserve">hausinternen </w:t>
      </w:r>
      <w:r w:rsidRPr="00377657">
        <w:rPr>
          <w:rFonts w:asciiTheme="minorHAnsi" w:hAnsiTheme="minorHAnsi" w:cstheme="minorHAnsi"/>
          <w:sz w:val="24"/>
          <w:szCs w:val="24"/>
        </w:rPr>
        <w:t>Installationen</w:t>
      </w:r>
      <w:r w:rsidR="00001757">
        <w:rPr>
          <w:rFonts w:asciiTheme="minorHAnsi" w:hAnsiTheme="minorHAnsi" w:cstheme="minorHAnsi"/>
          <w:sz w:val="24"/>
          <w:szCs w:val="24"/>
        </w:rPr>
        <w:t xml:space="preserve"> und insbesondere die</w:t>
      </w:r>
      <w:r w:rsidR="00400040">
        <w:rPr>
          <w:rFonts w:asciiTheme="minorHAnsi" w:hAnsiTheme="minorHAnsi" w:cstheme="minorHAnsi"/>
          <w:sz w:val="24"/>
          <w:szCs w:val="24"/>
        </w:rPr>
        <w:t xml:space="preserve"> </w:t>
      </w:r>
      <w:r w:rsidR="0028543E">
        <w:rPr>
          <w:rFonts w:asciiTheme="minorHAnsi" w:hAnsiTheme="minorHAnsi" w:cstheme="minorHAnsi"/>
          <w:sz w:val="24"/>
          <w:szCs w:val="24"/>
        </w:rPr>
        <w:t>Übergabestation</w:t>
      </w:r>
      <w:r w:rsidRPr="00377657">
        <w:rPr>
          <w:rFonts w:asciiTheme="minorHAnsi" w:hAnsiTheme="minorHAnsi" w:cstheme="minorHAnsi"/>
          <w:sz w:val="24"/>
          <w:szCs w:val="24"/>
        </w:rPr>
        <w:t xml:space="preserve"> und Verrohrungen </w:t>
      </w:r>
      <w:r w:rsidR="0028543E">
        <w:rPr>
          <w:rFonts w:asciiTheme="minorHAnsi" w:hAnsiTheme="minorHAnsi" w:cstheme="minorHAnsi"/>
          <w:sz w:val="24"/>
          <w:szCs w:val="24"/>
        </w:rPr>
        <w:t>können</w:t>
      </w:r>
      <w:r w:rsidRPr="00377657">
        <w:rPr>
          <w:rFonts w:asciiTheme="minorHAnsi" w:hAnsiTheme="minorHAnsi" w:cstheme="minorHAnsi"/>
          <w:sz w:val="24"/>
          <w:szCs w:val="24"/>
        </w:rPr>
        <w:t xml:space="preserve"> gesondert von der Energiedienst AG mit den jeweiligen Anschlussnehmern geregelt</w:t>
      </w:r>
      <w:r w:rsidR="0028543E">
        <w:rPr>
          <w:rFonts w:asciiTheme="minorHAnsi" w:hAnsiTheme="minorHAnsi" w:cstheme="minorHAnsi"/>
          <w:sz w:val="24"/>
          <w:szCs w:val="24"/>
        </w:rPr>
        <w:t xml:space="preserve"> werden</w:t>
      </w:r>
      <w:r w:rsidRPr="00377657">
        <w:rPr>
          <w:rFonts w:asciiTheme="minorHAnsi" w:hAnsiTheme="minorHAnsi" w:cstheme="minorHAnsi"/>
          <w:sz w:val="24"/>
          <w:szCs w:val="24"/>
        </w:rPr>
        <w:t>.</w:t>
      </w:r>
    </w:p>
    <w:p w14:paraId="463358AC" w14:textId="222F4A71" w:rsidR="006C7B48" w:rsidRPr="00377657" w:rsidRDefault="006C7B48" w:rsidP="00FE699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CED31B1" w14:textId="780BD822" w:rsidR="00FE6992" w:rsidRPr="00002BD7" w:rsidRDefault="00FE6992" w:rsidP="00FE6992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02BD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§ </w:t>
      </w:r>
      <w:r w:rsidR="00BF2D6F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="006C7B4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002BD7">
        <w:rPr>
          <w:rFonts w:asciiTheme="minorHAnsi" w:hAnsiTheme="minorHAnsi" w:cstheme="minorHAnsi"/>
          <w:b/>
          <w:color w:val="000000"/>
          <w:sz w:val="28"/>
          <w:szCs w:val="28"/>
        </w:rPr>
        <w:t>Anschlusszwang</w:t>
      </w:r>
    </w:p>
    <w:p w14:paraId="0AA178F8" w14:textId="22F6C70E" w:rsidR="0092217E" w:rsidRPr="00377657" w:rsidRDefault="0092217E" w:rsidP="00FE699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CA12F26" w14:textId="60B34BA1" w:rsidR="006C7B48" w:rsidRDefault="00FE6992" w:rsidP="00FE699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77657">
        <w:rPr>
          <w:rFonts w:asciiTheme="minorHAnsi" w:hAnsiTheme="minorHAnsi" w:cstheme="minorHAnsi"/>
          <w:color w:val="000000"/>
          <w:sz w:val="24"/>
          <w:szCs w:val="24"/>
        </w:rPr>
        <w:t xml:space="preserve">Der Käufer verpflichtet sich </w:t>
      </w:r>
      <w:r w:rsidR="0092217E">
        <w:rPr>
          <w:rFonts w:asciiTheme="minorHAnsi" w:hAnsiTheme="minorHAnsi" w:cstheme="minorHAnsi"/>
          <w:color w:val="000000"/>
          <w:sz w:val="24"/>
          <w:szCs w:val="24"/>
        </w:rPr>
        <w:t xml:space="preserve">daher </w:t>
      </w:r>
      <w:r w:rsidRPr="00377657">
        <w:rPr>
          <w:rFonts w:asciiTheme="minorHAnsi" w:hAnsiTheme="minorHAnsi" w:cstheme="minorHAnsi"/>
          <w:color w:val="000000"/>
          <w:sz w:val="24"/>
          <w:szCs w:val="24"/>
        </w:rPr>
        <w:t>gegenüber der Energiedienst AG</w:t>
      </w:r>
      <w:r w:rsidR="006C7B48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969483D" w14:textId="37052374" w:rsidR="00C20662" w:rsidRDefault="00C20662" w:rsidP="00FE699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39B1DC9" w14:textId="431DF6F4" w:rsidR="00C20662" w:rsidRDefault="00C20662" w:rsidP="00C20662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C206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die für die in § 2 beschriebenen erforderlichen Erschließungsmaßnahmen auf dem Vertragsgegenstand unentgeltlich zu dulden und den Vertragsgegenstand an das Nahwärmenetz anschließen zu lassen.                                                                                                                </w:t>
      </w:r>
    </w:p>
    <w:p w14:paraId="5B2DE411" w14:textId="0A935298" w:rsidR="00C20662" w:rsidRDefault="00C20662" w:rsidP="00FE699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C23F8DA" w14:textId="77777777" w:rsidR="006C7B48" w:rsidRDefault="006C7B48" w:rsidP="00FE699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846B13F" w14:textId="60D6A4CB" w:rsidR="008625D8" w:rsidRDefault="00BF2D6F" w:rsidP="00002BD7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FE6992" w:rsidRPr="00002BD7">
        <w:rPr>
          <w:rFonts w:asciiTheme="minorHAnsi" w:hAnsiTheme="minorHAnsi" w:cstheme="minorHAnsi"/>
          <w:sz w:val="24"/>
          <w:szCs w:val="24"/>
        </w:rPr>
        <w:t xml:space="preserve">uf dem Vertragsgegenstand </w:t>
      </w:r>
      <w:r>
        <w:rPr>
          <w:rFonts w:asciiTheme="minorHAnsi" w:hAnsiTheme="minorHAnsi" w:cstheme="minorHAnsi"/>
          <w:sz w:val="24"/>
          <w:szCs w:val="24"/>
        </w:rPr>
        <w:t xml:space="preserve">sind ca. 3m Hausanschlussleitung vorverlegt worden, diese sind </w:t>
      </w:r>
      <w:r w:rsidR="00FE6992" w:rsidRPr="00002BD7">
        <w:rPr>
          <w:rFonts w:asciiTheme="minorHAnsi" w:hAnsiTheme="minorHAnsi" w:cstheme="minorHAnsi"/>
          <w:sz w:val="24"/>
          <w:szCs w:val="24"/>
        </w:rPr>
        <w:t>unentgeltlich zu dulden</w:t>
      </w:r>
      <w:r w:rsidR="000136BF" w:rsidRPr="00002BD7">
        <w:rPr>
          <w:rFonts w:asciiTheme="minorHAnsi" w:hAnsiTheme="minorHAnsi" w:cstheme="minorHAnsi"/>
          <w:sz w:val="24"/>
          <w:szCs w:val="24"/>
        </w:rPr>
        <w:t xml:space="preserve"> und</w:t>
      </w:r>
      <w:r w:rsidR="00FE6992" w:rsidRPr="00002BD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der</w:t>
      </w:r>
      <w:r w:rsidRPr="00002BD7">
        <w:rPr>
          <w:rFonts w:asciiTheme="minorHAnsi" w:hAnsiTheme="minorHAnsi" w:cstheme="minorHAnsi"/>
          <w:sz w:val="24"/>
          <w:szCs w:val="24"/>
        </w:rPr>
        <w:t xml:space="preserve"> </w:t>
      </w:r>
      <w:r w:rsidR="00FE6992" w:rsidRPr="00002BD7">
        <w:rPr>
          <w:rFonts w:asciiTheme="minorHAnsi" w:hAnsiTheme="minorHAnsi" w:cstheme="minorHAnsi"/>
          <w:sz w:val="24"/>
          <w:szCs w:val="24"/>
        </w:rPr>
        <w:t xml:space="preserve">Vertragsgegenstand </w:t>
      </w:r>
      <w:r>
        <w:rPr>
          <w:rFonts w:asciiTheme="minorHAnsi" w:hAnsiTheme="minorHAnsi" w:cstheme="minorHAnsi"/>
          <w:sz w:val="24"/>
          <w:szCs w:val="24"/>
        </w:rPr>
        <w:t xml:space="preserve">ist </w:t>
      </w:r>
      <w:r w:rsidR="00FE6992" w:rsidRPr="00002BD7">
        <w:rPr>
          <w:rFonts w:asciiTheme="minorHAnsi" w:hAnsiTheme="minorHAnsi" w:cstheme="minorHAnsi"/>
          <w:sz w:val="24"/>
          <w:szCs w:val="24"/>
        </w:rPr>
        <w:t>an das Nahw</w:t>
      </w:r>
      <w:r w:rsidR="0028543E">
        <w:rPr>
          <w:rFonts w:asciiTheme="minorHAnsi" w:hAnsiTheme="minorHAnsi" w:cstheme="minorHAnsi"/>
          <w:sz w:val="24"/>
          <w:szCs w:val="24"/>
        </w:rPr>
        <w:t>ärmenetz anschließen zu lassen.</w:t>
      </w:r>
      <w:r w:rsidR="0028543E">
        <w:rPr>
          <w:rFonts w:asciiTheme="minorHAnsi" w:hAnsiTheme="minorHAnsi" w:cstheme="minorHAnsi"/>
          <w:sz w:val="24"/>
          <w:szCs w:val="24"/>
        </w:rPr>
        <w:br/>
      </w:r>
    </w:p>
    <w:p w14:paraId="57383F9B" w14:textId="4498A4E7" w:rsidR="0028543E" w:rsidRDefault="0028543E" w:rsidP="00002BD7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Zur unentgeltlichen Ausführung der Tiefbauarbeiten</w:t>
      </w:r>
      <w:r w:rsidR="00AB4E29">
        <w:rPr>
          <w:rFonts w:asciiTheme="minorHAnsi" w:hAnsiTheme="minorHAnsi" w:cstheme="minorHAnsi"/>
          <w:sz w:val="24"/>
          <w:szCs w:val="24"/>
        </w:rPr>
        <w:t xml:space="preserve"> gemäß der Vorgaben der Energiedienst AG</w:t>
      </w:r>
      <w:r>
        <w:rPr>
          <w:rFonts w:asciiTheme="minorHAnsi" w:hAnsiTheme="minorHAnsi" w:cstheme="minorHAnsi"/>
          <w:sz w:val="24"/>
          <w:szCs w:val="24"/>
        </w:rPr>
        <w:t>, welche im Zuge der Nahwärmeanschlusserrichtung auf dem Vertragsgegenstand notwendig sind.</w:t>
      </w:r>
    </w:p>
    <w:p w14:paraId="42A95860" w14:textId="77777777" w:rsidR="0028543E" w:rsidRDefault="0028543E" w:rsidP="0028543E">
      <w:pPr>
        <w:pStyle w:val="Listenabsatz"/>
        <w:rPr>
          <w:rFonts w:asciiTheme="minorHAnsi" w:hAnsiTheme="minorHAnsi" w:cstheme="minorHAnsi"/>
          <w:sz w:val="24"/>
          <w:szCs w:val="24"/>
        </w:rPr>
      </w:pPr>
    </w:p>
    <w:p w14:paraId="539FDE47" w14:textId="24238E4E" w:rsidR="0028543E" w:rsidRPr="00B52884" w:rsidRDefault="0028543E" w:rsidP="00002BD7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Zur </w:t>
      </w:r>
      <w:r w:rsidRPr="00B52884">
        <w:rPr>
          <w:rFonts w:asciiTheme="minorHAnsi" w:hAnsiTheme="minorHAnsi" w:cstheme="minorHAnsi"/>
          <w:sz w:val="24"/>
          <w:szCs w:val="24"/>
        </w:rPr>
        <w:t>Kostenübernahme des Rohrleitungsbaus auf dem Vertragsobjekt, welche durch die Energiedienst AG bzw. deren Dienstleister erfolgen.</w:t>
      </w:r>
    </w:p>
    <w:p w14:paraId="03586181" w14:textId="23334C27" w:rsidR="008625D8" w:rsidRDefault="008625D8" w:rsidP="00002BD7">
      <w:pPr>
        <w:pStyle w:val="Listenabsatz"/>
        <w:rPr>
          <w:rFonts w:asciiTheme="minorHAnsi" w:hAnsiTheme="minorHAnsi" w:cstheme="minorHAnsi"/>
          <w:sz w:val="24"/>
          <w:szCs w:val="24"/>
        </w:rPr>
      </w:pPr>
    </w:p>
    <w:p w14:paraId="47DB27A4" w14:textId="6B0F84AC" w:rsidR="00FE6992" w:rsidRDefault="008625D8" w:rsidP="00002BD7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Nahwärme </w:t>
      </w:r>
      <w:r w:rsidR="00665CB7">
        <w:rPr>
          <w:rFonts w:asciiTheme="minorHAnsi" w:hAnsiTheme="minorHAnsi" w:cstheme="minorHAnsi"/>
          <w:sz w:val="24"/>
          <w:szCs w:val="24"/>
        </w:rPr>
        <w:t xml:space="preserve">ist </w:t>
      </w:r>
      <w:r>
        <w:rPr>
          <w:rFonts w:asciiTheme="minorHAnsi" w:hAnsiTheme="minorHAnsi" w:cstheme="minorHAnsi"/>
          <w:sz w:val="24"/>
          <w:szCs w:val="24"/>
        </w:rPr>
        <w:t>zur monovalenten Wärme</w:t>
      </w:r>
      <w:r w:rsidR="00651083">
        <w:rPr>
          <w:rFonts w:asciiTheme="minorHAnsi" w:hAnsiTheme="minorHAnsi" w:cstheme="minorHAnsi"/>
          <w:sz w:val="24"/>
          <w:szCs w:val="24"/>
        </w:rPr>
        <w:t>versorgung für den Vertragsgegenstand zu nutzen.</w:t>
      </w:r>
      <w:r w:rsidR="00665CB7">
        <w:rPr>
          <w:rFonts w:asciiTheme="minorHAnsi" w:hAnsiTheme="minorHAnsi" w:cstheme="minorHAnsi"/>
          <w:sz w:val="24"/>
          <w:szCs w:val="24"/>
        </w:rPr>
        <w:t xml:space="preserve"> Kachelöfen sind lediglich aus optischen und atmosphärischen im Wohnraum geduldet.</w:t>
      </w:r>
    </w:p>
    <w:p w14:paraId="2D3AE4F9" w14:textId="77777777" w:rsidR="006C7B48" w:rsidRPr="00002BD7" w:rsidRDefault="006C7B48">
      <w:pPr>
        <w:rPr>
          <w:rFonts w:asciiTheme="minorHAnsi" w:hAnsiTheme="minorHAnsi" w:cstheme="minorHAnsi"/>
          <w:sz w:val="24"/>
          <w:szCs w:val="24"/>
        </w:rPr>
      </w:pPr>
    </w:p>
    <w:p w14:paraId="2C767346" w14:textId="73B50CC0" w:rsidR="00651083" w:rsidRPr="003B11A9" w:rsidRDefault="008D4888" w:rsidP="00651083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Bei Anschluss an das Nahwärmenetz e</w:t>
      </w:r>
      <w:r w:rsidR="00651083" w:rsidRPr="007F09B4">
        <w:rPr>
          <w:rFonts w:asciiTheme="minorHAnsi" w:hAnsiTheme="minorHAnsi" w:cstheme="minorHAnsi"/>
          <w:sz w:val="24"/>
          <w:szCs w:val="24"/>
        </w:rPr>
        <w:t xml:space="preserve">inen </w:t>
      </w:r>
      <w:r w:rsidR="00651083" w:rsidRPr="003B11A9">
        <w:rPr>
          <w:rFonts w:asciiTheme="minorHAnsi" w:hAnsiTheme="minorHAnsi" w:cstheme="minorHAnsi"/>
          <w:sz w:val="24"/>
          <w:szCs w:val="24"/>
        </w:rPr>
        <w:t xml:space="preserve">Wärmeversorgungsvertrag </w:t>
      </w:r>
      <w:r w:rsidR="0061167E" w:rsidRPr="003B11A9">
        <w:rPr>
          <w:rFonts w:asciiTheme="minorHAnsi" w:hAnsiTheme="minorHAnsi" w:cstheme="minorHAnsi"/>
          <w:sz w:val="24"/>
          <w:szCs w:val="24"/>
        </w:rPr>
        <w:t xml:space="preserve">mit der Energiedienst AG </w:t>
      </w:r>
      <w:r w:rsidR="00651083" w:rsidRPr="003B11A9">
        <w:rPr>
          <w:rFonts w:asciiTheme="minorHAnsi" w:hAnsiTheme="minorHAnsi" w:cstheme="minorHAnsi"/>
          <w:sz w:val="24"/>
          <w:szCs w:val="24"/>
        </w:rPr>
        <w:t>zu schließen</w:t>
      </w:r>
      <w:r w:rsidR="003B11A9">
        <w:rPr>
          <w:rFonts w:asciiTheme="minorHAnsi" w:hAnsiTheme="minorHAnsi" w:cstheme="minorHAnsi"/>
          <w:sz w:val="24"/>
          <w:szCs w:val="24"/>
        </w:rPr>
        <w:t xml:space="preserve"> </w:t>
      </w:r>
      <w:r w:rsidR="003B11A9" w:rsidRPr="00AB4E29">
        <w:rPr>
          <w:rFonts w:asciiTheme="minorHAnsi" w:hAnsiTheme="minorHAnsi" w:cstheme="minorHAnsi"/>
          <w:b/>
          <w:i/>
          <w:sz w:val="24"/>
          <w:szCs w:val="24"/>
        </w:rPr>
        <w:t>Anlag</w:t>
      </w:r>
      <w:r w:rsidR="00AB4E29" w:rsidRPr="00AB4E29">
        <w:rPr>
          <w:rFonts w:asciiTheme="minorHAnsi" w:hAnsiTheme="minorHAnsi" w:cstheme="minorHAnsi"/>
          <w:b/>
          <w:i/>
          <w:sz w:val="24"/>
          <w:szCs w:val="24"/>
        </w:rPr>
        <w:t>e</w:t>
      </w:r>
      <w:r w:rsidR="00AB4E29" w:rsidRPr="00AB4E29">
        <w:rPr>
          <w:rFonts w:asciiTheme="minorHAnsi" w:hAnsiTheme="minorHAnsi" w:cstheme="minorHAnsi"/>
          <w:b/>
          <w:sz w:val="24"/>
          <w:szCs w:val="24"/>
        </w:rPr>
        <w:t xml:space="preserve"> 3</w:t>
      </w:r>
      <w:r w:rsidR="00651083" w:rsidRPr="00AB4E29">
        <w:rPr>
          <w:rFonts w:asciiTheme="minorHAnsi" w:hAnsiTheme="minorHAnsi" w:cstheme="minorHAnsi"/>
          <w:sz w:val="24"/>
          <w:szCs w:val="24"/>
        </w:rPr>
        <w:t>.</w:t>
      </w:r>
      <w:r w:rsidR="00651083" w:rsidRPr="003B11A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85B8B3" w14:textId="7ABABF0C" w:rsidR="00651083" w:rsidRPr="00002BD7" w:rsidRDefault="00651083" w:rsidP="00002BD7">
      <w:pPr>
        <w:rPr>
          <w:rFonts w:asciiTheme="minorHAnsi" w:hAnsiTheme="minorHAnsi" w:cstheme="minorHAnsi"/>
          <w:sz w:val="24"/>
          <w:szCs w:val="24"/>
        </w:rPr>
      </w:pPr>
    </w:p>
    <w:p w14:paraId="57BFBB86" w14:textId="03D2F021" w:rsidR="00FE6992" w:rsidRPr="006C7B48" w:rsidRDefault="006C7B48" w:rsidP="00002BD7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761441" w:rsidRPr="006C7B48">
        <w:rPr>
          <w:rFonts w:asciiTheme="minorHAnsi" w:hAnsiTheme="minorHAnsi" w:cstheme="minorHAnsi"/>
          <w:color w:val="000000"/>
          <w:sz w:val="24"/>
          <w:szCs w:val="24"/>
        </w:rPr>
        <w:t>um</w:t>
      </w:r>
      <w:r w:rsidR="00FE6992" w:rsidRPr="006C7B48">
        <w:rPr>
          <w:rFonts w:asciiTheme="minorHAnsi" w:hAnsiTheme="minorHAnsi" w:cstheme="minorHAnsi"/>
          <w:color w:val="000000"/>
          <w:sz w:val="24"/>
          <w:szCs w:val="24"/>
        </w:rPr>
        <w:t xml:space="preserve"> Vertragsgegenstand</w:t>
      </w:r>
      <w:r w:rsidR="001E64AF" w:rsidRPr="006C7B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B408D" w:rsidRPr="006C7B48">
        <w:rPr>
          <w:rFonts w:asciiTheme="minorHAnsi" w:hAnsiTheme="minorHAnsi" w:cstheme="minorHAnsi"/>
          <w:color w:val="000000"/>
          <w:sz w:val="24"/>
          <w:szCs w:val="24"/>
        </w:rPr>
        <w:t>den</w:t>
      </w:r>
      <w:r w:rsidR="00FE6992" w:rsidRPr="006C7B48">
        <w:rPr>
          <w:rFonts w:asciiTheme="minorHAnsi" w:hAnsiTheme="minorHAnsi" w:cstheme="minorHAnsi"/>
          <w:color w:val="000000"/>
          <w:sz w:val="24"/>
          <w:szCs w:val="24"/>
        </w:rPr>
        <w:t xml:space="preserve"> Zugang zu</w:t>
      </w:r>
      <w:r w:rsidR="00761441" w:rsidRPr="006C7B48">
        <w:rPr>
          <w:rFonts w:asciiTheme="minorHAnsi" w:hAnsiTheme="minorHAnsi" w:cstheme="minorHAnsi"/>
          <w:color w:val="000000"/>
          <w:sz w:val="24"/>
          <w:szCs w:val="24"/>
        </w:rPr>
        <w:t>m Zwecke von</w:t>
      </w:r>
      <w:r w:rsidR="00FE6992" w:rsidRPr="006C7B48">
        <w:rPr>
          <w:rFonts w:asciiTheme="minorHAnsi" w:hAnsiTheme="minorHAnsi" w:cstheme="minorHAnsi"/>
          <w:color w:val="000000"/>
          <w:sz w:val="24"/>
          <w:szCs w:val="24"/>
        </w:rPr>
        <w:t xml:space="preserve"> Unterhaltung</w:t>
      </w:r>
      <w:r w:rsidR="00761441" w:rsidRPr="006C7B48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E6992" w:rsidRPr="006C7B48">
        <w:rPr>
          <w:rFonts w:asciiTheme="minorHAnsi" w:hAnsiTheme="minorHAnsi" w:cstheme="minorHAnsi"/>
          <w:color w:val="000000"/>
          <w:sz w:val="24"/>
          <w:szCs w:val="24"/>
        </w:rPr>
        <w:t>-, Instandhaltungs-, oder Erneuerungsarbeiten zu gestatten</w:t>
      </w:r>
      <w:r w:rsidR="001E64AF" w:rsidRPr="006C7B4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89D86C" w14:textId="77777777" w:rsidR="00341AA0" w:rsidRPr="006C7B48" w:rsidRDefault="00341AA0" w:rsidP="00FE699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17970AD" w14:textId="34D25963" w:rsidR="006C7B48" w:rsidRDefault="006C7B48" w:rsidP="00002BD7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6C7B48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341AA0" w:rsidRPr="00002BD7">
        <w:rPr>
          <w:rFonts w:asciiTheme="minorHAnsi" w:hAnsiTheme="minorHAnsi" w:cstheme="minorHAnsi"/>
          <w:color w:val="000000"/>
          <w:sz w:val="24"/>
          <w:szCs w:val="24"/>
        </w:rPr>
        <w:t>e Nahwärmeleitungen außerhalb von Gebäude innerhalb eines Schutzstr</w:t>
      </w:r>
      <w:r w:rsidR="001E64AF" w:rsidRPr="00002BD7">
        <w:rPr>
          <w:rFonts w:asciiTheme="minorHAnsi" w:hAnsiTheme="minorHAnsi" w:cstheme="minorHAnsi"/>
          <w:color w:val="000000"/>
          <w:sz w:val="24"/>
          <w:szCs w:val="24"/>
        </w:rPr>
        <w:t>eifens von 1,5 m nicht</w:t>
      </w:r>
      <w:r w:rsidR="00665CB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8543E">
        <w:rPr>
          <w:rFonts w:asciiTheme="minorHAnsi" w:hAnsiTheme="minorHAnsi" w:cstheme="minorHAnsi"/>
          <w:color w:val="000000"/>
          <w:sz w:val="24"/>
          <w:szCs w:val="24"/>
        </w:rPr>
        <w:t xml:space="preserve">mit Gebäuden/ Schuppen oder ähnlichem </w:t>
      </w:r>
      <w:r w:rsidR="00665CB7">
        <w:rPr>
          <w:rFonts w:asciiTheme="minorHAnsi" w:hAnsiTheme="minorHAnsi" w:cstheme="minorHAnsi"/>
          <w:color w:val="000000"/>
          <w:sz w:val="24"/>
          <w:szCs w:val="24"/>
        </w:rPr>
        <w:t xml:space="preserve">zu </w:t>
      </w:r>
      <w:r w:rsidR="001E64AF" w:rsidRPr="00002BD7">
        <w:rPr>
          <w:rFonts w:asciiTheme="minorHAnsi" w:hAnsiTheme="minorHAnsi" w:cstheme="minorHAnsi"/>
          <w:color w:val="000000"/>
          <w:sz w:val="24"/>
          <w:szCs w:val="24"/>
        </w:rPr>
        <w:t>überbau</w:t>
      </w:r>
      <w:r w:rsidR="00665CB7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="001E64AF" w:rsidRPr="00002BD7">
        <w:rPr>
          <w:rFonts w:asciiTheme="minorHAnsi" w:hAnsiTheme="minorHAnsi" w:cstheme="minorHAnsi"/>
          <w:color w:val="000000"/>
          <w:sz w:val="24"/>
          <w:szCs w:val="24"/>
        </w:rPr>
        <w:t xml:space="preserve">, nicht </w:t>
      </w:r>
      <w:r w:rsidR="00341AA0" w:rsidRPr="00002BD7">
        <w:rPr>
          <w:rFonts w:asciiTheme="minorHAnsi" w:hAnsiTheme="minorHAnsi" w:cstheme="minorHAnsi"/>
          <w:color w:val="000000"/>
          <w:sz w:val="24"/>
          <w:szCs w:val="24"/>
        </w:rPr>
        <w:t xml:space="preserve">mit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tiefwurzelnde </w:t>
      </w:r>
      <w:r w:rsidR="00341AA0" w:rsidRPr="00002BD7">
        <w:rPr>
          <w:rFonts w:asciiTheme="minorHAnsi" w:hAnsiTheme="minorHAnsi" w:cstheme="minorHAnsi"/>
          <w:color w:val="000000"/>
          <w:sz w:val="24"/>
          <w:szCs w:val="24"/>
        </w:rPr>
        <w:t xml:space="preserve">Sträuchern oder Bäumen </w:t>
      </w:r>
      <w:r w:rsidR="00665CB7">
        <w:rPr>
          <w:rFonts w:asciiTheme="minorHAnsi" w:hAnsiTheme="minorHAnsi" w:cstheme="minorHAnsi"/>
          <w:color w:val="000000"/>
          <w:sz w:val="24"/>
          <w:szCs w:val="24"/>
        </w:rPr>
        <w:t xml:space="preserve">zu </w:t>
      </w:r>
      <w:r w:rsidR="00341AA0" w:rsidRPr="00002BD7">
        <w:rPr>
          <w:rFonts w:asciiTheme="minorHAnsi" w:hAnsiTheme="minorHAnsi" w:cstheme="minorHAnsi"/>
          <w:color w:val="000000"/>
          <w:sz w:val="24"/>
          <w:szCs w:val="24"/>
        </w:rPr>
        <w:t>überpflanz</w:t>
      </w:r>
      <w:r w:rsidR="00665CB7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="00341AA0" w:rsidRPr="00002BD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26AB7" w:rsidRPr="00002B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46EE2BE" w14:textId="77777777" w:rsidR="006C7B48" w:rsidRPr="00002BD7" w:rsidRDefault="006C7B48" w:rsidP="00002BD7">
      <w:pPr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05D98C01" w14:textId="50605677" w:rsidR="00426AB7" w:rsidRPr="00002BD7" w:rsidRDefault="006C7B48" w:rsidP="00002BD7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426AB7" w:rsidRPr="00002BD7">
        <w:rPr>
          <w:rFonts w:asciiTheme="minorHAnsi" w:hAnsiTheme="minorHAnsi" w:cstheme="minorHAnsi"/>
          <w:color w:val="000000"/>
          <w:sz w:val="24"/>
          <w:szCs w:val="24"/>
        </w:rPr>
        <w:t>ie Eigentumsrechte am Hausanschluss (Rohrleitung</w:t>
      </w:r>
      <w:r w:rsidR="002F222A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426AB7" w:rsidRPr="00002BD7">
        <w:rPr>
          <w:rFonts w:asciiTheme="minorHAnsi" w:hAnsiTheme="minorHAnsi" w:cstheme="minorHAnsi"/>
          <w:color w:val="000000"/>
          <w:sz w:val="24"/>
          <w:szCs w:val="24"/>
        </w:rPr>
        <w:t>auf dem Vertragsgegenstand zu übernehmen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6DF1A1" w14:textId="77777777" w:rsidR="0061167E" w:rsidRPr="0061167E" w:rsidRDefault="0061167E" w:rsidP="0061167E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403C47C" w14:textId="77777777" w:rsidR="006C7B48" w:rsidRPr="00377657" w:rsidRDefault="006C7B48" w:rsidP="00FE699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41D5E78" w14:textId="6CA39666" w:rsidR="00FE6992" w:rsidRPr="00002BD7" w:rsidRDefault="00FE6992" w:rsidP="00FE6992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02BD7">
        <w:rPr>
          <w:rFonts w:asciiTheme="minorHAnsi" w:hAnsiTheme="minorHAnsi" w:cstheme="minorHAnsi"/>
          <w:b/>
          <w:color w:val="000000"/>
          <w:sz w:val="28"/>
          <w:szCs w:val="28"/>
        </w:rPr>
        <w:t>§ 4 Datenweitergabe</w:t>
      </w:r>
    </w:p>
    <w:p w14:paraId="65BDFB5B" w14:textId="77777777" w:rsidR="00FE6992" w:rsidRPr="00377657" w:rsidRDefault="00FE6992" w:rsidP="00FE6992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460C320" w14:textId="27AC6D6B" w:rsidR="00FE6992" w:rsidRDefault="00FE6992" w:rsidP="00FE6992">
      <w:pPr>
        <w:rPr>
          <w:rFonts w:asciiTheme="minorHAnsi" w:hAnsiTheme="minorHAnsi" w:cstheme="minorHAnsi"/>
          <w:sz w:val="24"/>
          <w:szCs w:val="24"/>
        </w:rPr>
      </w:pPr>
      <w:r w:rsidRPr="00377657">
        <w:rPr>
          <w:rFonts w:asciiTheme="minorHAnsi" w:hAnsiTheme="minorHAnsi" w:cstheme="minorHAnsi"/>
          <w:sz w:val="24"/>
          <w:szCs w:val="24"/>
        </w:rPr>
        <w:t xml:space="preserve">Der Käufer gestattet, dass die </w:t>
      </w:r>
      <w:r w:rsidR="00EB4C70">
        <w:rPr>
          <w:rFonts w:asciiTheme="minorHAnsi" w:hAnsiTheme="minorHAnsi" w:cstheme="minorHAnsi"/>
          <w:sz w:val="24"/>
          <w:szCs w:val="24"/>
        </w:rPr>
        <w:t xml:space="preserve">Gemeinde </w:t>
      </w:r>
      <w:r w:rsidR="00665CB7">
        <w:rPr>
          <w:rFonts w:asciiTheme="minorHAnsi" w:hAnsiTheme="minorHAnsi" w:cstheme="minorHAnsi"/>
          <w:sz w:val="24"/>
          <w:szCs w:val="24"/>
        </w:rPr>
        <w:t>Grenzach-Wyhlen</w:t>
      </w:r>
      <w:r w:rsidR="00EB4C70" w:rsidRPr="00377657">
        <w:rPr>
          <w:rFonts w:asciiTheme="minorHAnsi" w:hAnsiTheme="minorHAnsi" w:cstheme="minorHAnsi"/>
          <w:sz w:val="24"/>
          <w:szCs w:val="24"/>
        </w:rPr>
        <w:t xml:space="preserve"> </w:t>
      </w:r>
      <w:r w:rsidRPr="00377657">
        <w:rPr>
          <w:rFonts w:asciiTheme="minorHAnsi" w:hAnsiTheme="minorHAnsi" w:cstheme="minorHAnsi"/>
          <w:sz w:val="24"/>
          <w:szCs w:val="24"/>
        </w:rPr>
        <w:t xml:space="preserve">der Energiedienst AG seine </w:t>
      </w:r>
      <w:bookmarkStart w:id="0" w:name="_GoBack"/>
      <w:r w:rsidRPr="00377657">
        <w:rPr>
          <w:rFonts w:asciiTheme="minorHAnsi" w:hAnsiTheme="minorHAnsi" w:cstheme="minorHAnsi"/>
          <w:sz w:val="24"/>
          <w:szCs w:val="24"/>
        </w:rPr>
        <w:t>Kontaktdaten und die Flurstücksnummer weitergeben darf.</w:t>
      </w:r>
    </w:p>
    <w:bookmarkEnd w:id="0"/>
    <w:p w14:paraId="1CEE77D1" w14:textId="77777777" w:rsidR="00FC68E7" w:rsidRDefault="00FC68E7" w:rsidP="00FE6992">
      <w:pPr>
        <w:rPr>
          <w:rFonts w:asciiTheme="minorHAnsi" w:hAnsiTheme="minorHAnsi" w:cstheme="minorHAnsi"/>
          <w:sz w:val="24"/>
          <w:szCs w:val="24"/>
        </w:rPr>
      </w:pPr>
    </w:p>
    <w:p w14:paraId="76704548" w14:textId="4C1ED789" w:rsidR="00FC68E7" w:rsidRDefault="00FC68E7" w:rsidP="00FE6992">
      <w:pPr>
        <w:rPr>
          <w:rFonts w:asciiTheme="minorHAnsi" w:hAnsiTheme="minorHAnsi" w:cstheme="minorHAnsi"/>
          <w:sz w:val="24"/>
          <w:szCs w:val="24"/>
        </w:rPr>
      </w:pPr>
    </w:p>
    <w:p w14:paraId="563F90B0" w14:textId="289FBCC6" w:rsidR="00FC68E7" w:rsidRDefault="00FC68E7" w:rsidP="00FE699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§ 5 Vertragsanlagen</w:t>
      </w:r>
    </w:p>
    <w:p w14:paraId="4D72B2DD" w14:textId="4444B1C9" w:rsidR="00FC68E7" w:rsidRDefault="00FC68E7" w:rsidP="00FE6992">
      <w:pPr>
        <w:rPr>
          <w:rFonts w:asciiTheme="minorHAnsi" w:hAnsiTheme="minorHAnsi" w:cstheme="minorHAnsi"/>
          <w:sz w:val="24"/>
          <w:szCs w:val="24"/>
        </w:rPr>
      </w:pPr>
    </w:p>
    <w:p w14:paraId="1A653C45" w14:textId="1319C509" w:rsidR="00FC68E7" w:rsidRDefault="00FC68E7" w:rsidP="00FE699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FC68E7">
        <w:rPr>
          <w:rFonts w:asciiTheme="minorHAnsi" w:hAnsiTheme="minorHAnsi" w:cstheme="minorHAnsi"/>
          <w:sz w:val="24"/>
          <w:szCs w:val="24"/>
        </w:rPr>
        <w:t>er Vertrag enthält folgende Anlagen, welche wesentlicher Bestandteil dieses Vertrages sind:</w:t>
      </w:r>
    </w:p>
    <w:p w14:paraId="5EA89A39" w14:textId="05316024" w:rsidR="00FC68E7" w:rsidRDefault="00FC68E7" w:rsidP="00FE6992">
      <w:pPr>
        <w:rPr>
          <w:rFonts w:asciiTheme="minorHAnsi" w:hAnsiTheme="minorHAnsi" w:cstheme="minorHAnsi"/>
          <w:sz w:val="24"/>
          <w:szCs w:val="24"/>
        </w:rPr>
      </w:pPr>
    </w:p>
    <w:p w14:paraId="0CCF3E5E" w14:textId="0209AC2A" w:rsidR="00AB4E29" w:rsidRDefault="00FC68E7" w:rsidP="00FE699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Anlage 1:</w:t>
      </w:r>
      <w:r w:rsidR="00AB4E29">
        <w:rPr>
          <w:rFonts w:asciiTheme="minorHAnsi" w:hAnsiTheme="minorHAnsi" w:cstheme="minorHAnsi"/>
          <w:sz w:val="24"/>
          <w:szCs w:val="24"/>
        </w:rPr>
        <w:t xml:space="preserve"> Geltungsbereich</w:t>
      </w:r>
    </w:p>
    <w:p w14:paraId="676E6576" w14:textId="77777777" w:rsidR="00AB4E29" w:rsidRDefault="00AB4E29" w:rsidP="00FE699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Anlage 2: Technische Anschlussbedingungen</w:t>
      </w:r>
    </w:p>
    <w:p w14:paraId="5241F9FA" w14:textId="7A63B8FC" w:rsidR="00FC68E7" w:rsidRPr="00377657" w:rsidRDefault="00AB4E29" w:rsidP="00FE699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Anlage 3: Wärmelieferungsvertrag</w:t>
      </w:r>
    </w:p>
    <w:p w14:paraId="4F2A8023" w14:textId="77777777" w:rsidR="00FE6992" w:rsidRPr="00377657" w:rsidRDefault="00FE6992" w:rsidP="00FE6992">
      <w:pPr>
        <w:rPr>
          <w:rFonts w:asciiTheme="minorHAnsi" w:hAnsiTheme="minorHAnsi" w:cstheme="minorHAnsi"/>
          <w:sz w:val="24"/>
          <w:szCs w:val="24"/>
        </w:rPr>
      </w:pPr>
    </w:p>
    <w:p w14:paraId="30ADD2CD" w14:textId="77777777" w:rsidR="006C7B48" w:rsidRDefault="006C7B48">
      <w:pPr>
        <w:rPr>
          <w:rFonts w:asciiTheme="minorHAnsi" w:hAnsiTheme="minorHAnsi" w:cstheme="minorHAnsi"/>
          <w:sz w:val="24"/>
          <w:szCs w:val="24"/>
        </w:rPr>
      </w:pPr>
    </w:p>
    <w:p w14:paraId="29485B53" w14:textId="77777777" w:rsidR="006C7B48" w:rsidRDefault="006C7B48">
      <w:pPr>
        <w:rPr>
          <w:rFonts w:asciiTheme="minorHAnsi" w:hAnsiTheme="minorHAnsi" w:cstheme="minorHAnsi"/>
          <w:sz w:val="24"/>
          <w:szCs w:val="24"/>
        </w:rPr>
      </w:pPr>
    </w:p>
    <w:p w14:paraId="3BA86A0F" w14:textId="35933D4D" w:rsidR="006C7B48" w:rsidRDefault="00665C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Grenzach-Wyhlen</w:t>
      </w:r>
      <w:r w:rsidR="006C7B48">
        <w:rPr>
          <w:rFonts w:asciiTheme="minorHAnsi" w:hAnsiTheme="minorHAnsi" w:cstheme="minorHAnsi"/>
          <w:sz w:val="24"/>
          <w:szCs w:val="24"/>
        </w:rPr>
        <w:t>, den</w:t>
      </w:r>
      <w:r>
        <w:rPr>
          <w:rFonts w:asciiTheme="minorHAnsi" w:hAnsiTheme="minorHAnsi" w:cstheme="minorHAnsi"/>
          <w:sz w:val="24"/>
          <w:szCs w:val="24"/>
        </w:rPr>
        <w:tab/>
      </w:r>
      <w:r w:rsidR="006C7B48">
        <w:rPr>
          <w:rFonts w:asciiTheme="minorHAnsi" w:hAnsiTheme="minorHAnsi" w:cstheme="minorHAnsi"/>
          <w:sz w:val="24"/>
          <w:szCs w:val="24"/>
        </w:rPr>
        <w:tab/>
      </w:r>
      <w:r w:rsidR="006C7B48">
        <w:rPr>
          <w:rFonts w:asciiTheme="minorHAnsi" w:hAnsiTheme="minorHAnsi" w:cstheme="minorHAnsi"/>
          <w:sz w:val="24"/>
          <w:szCs w:val="24"/>
        </w:rPr>
        <w:tab/>
      </w:r>
      <w:r w:rsidR="006C7B48">
        <w:rPr>
          <w:rFonts w:asciiTheme="minorHAnsi" w:hAnsiTheme="minorHAnsi" w:cstheme="minorHAnsi"/>
          <w:sz w:val="24"/>
          <w:szCs w:val="24"/>
        </w:rPr>
        <w:tab/>
        <w:t>_______________,den</w:t>
      </w:r>
    </w:p>
    <w:p w14:paraId="6DAAFB60" w14:textId="77777777" w:rsidR="006C7B48" w:rsidRDefault="006C7B48">
      <w:pPr>
        <w:rPr>
          <w:rFonts w:asciiTheme="minorHAnsi" w:hAnsiTheme="minorHAnsi" w:cstheme="minorHAnsi"/>
          <w:sz w:val="24"/>
          <w:szCs w:val="24"/>
        </w:rPr>
      </w:pPr>
    </w:p>
    <w:p w14:paraId="1ECA4BE2" w14:textId="77777777" w:rsidR="006C7B48" w:rsidRDefault="006C7B48">
      <w:pPr>
        <w:rPr>
          <w:rFonts w:asciiTheme="minorHAnsi" w:hAnsiTheme="minorHAnsi" w:cstheme="minorHAnsi"/>
          <w:sz w:val="24"/>
          <w:szCs w:val="24"/>
        </w:rPr>
      </w:pPr>
    </w:p>
    <w:p w14:paraId="6020AB6D" w14:textId="77777777" w:rsidR="006C7B48" w:rsidRDefault="006C7B48">
      <w:pPr>
        <w:rPr>
          <w:rFonts w:asciiTheme="minorHAnsi" w:hAnsiTheme="minorHAnsi" w:cstheme="minorHAnsi"/>
          <w:sz w:val="24"/>
          <w:szCs w:val="24"/>
        </w:rPr>
      </w:pPr>
    </w:p>
    <w:p w14:paraId="7A5FA4C6" w14:textId="10271B34" w:rsidR="006C7B48" w:rsidRDefault="006C7B4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</w:t>
      </w:r>
    </w:p>
    <w:p w14:paraId="2C828C91" w14:textId="317BE2F2" w:rsidR="008B7941" w:rsidRPr="00377657" w:rsidRDefault="00EB4C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Bürgermeister</w:t>
      </w:r>
      <w:r w:rsidR="006C7B48">
        <w:rPr>
          <w:rFonts w:asciiTheme="minorHAnsi" w:hAnsiTheme="minorHAnsi" w:cstheme="minorHAnsi"/>
          <w:sz w:val="24"/>
          <w:szCs w:val="24"/>
        </w:rPr>
        <w:tab/>
      </w:r>
      <w:r w:rsidR="006C7B48">
        <w:rPr>
          <w:rFonts w:asciiTheme="minorHAnsi" w:hAnsiTheme="minorHAnsi" w:cstheme="minorHAnsi"/>
          <w:sz w:val="24"/>
          <w:szCs w:val="24"/>
        </w:rPr>
        <w:tab/>
      </w:r>
      <w:r w:rsidR="006C7B48">
        <w:rPr>
          <w:rFonts w:asciiTheme="minorHAnsi" w:hAnsiTheme="minorHAnsi" w:cstheme="minorHAnsi"/>
          <w:sz w:val="24"/>
          <w:szCs w:val="24"/>
        </w:rPr>
        <w:tab/>
      </w:r>
      <w:r w:rsidR="006C7B48">
        <w:rPr>
          <w:rFonts w:asciiTheme="minorHAnsi" w:hAnsiTheme="minorHAnsi" w:cstheme="minorHAnsi"/>
          <w:sz w:val="24"/>
          <w:szCs w:val="24"/>
        </w:rPr>
        <w:tab/>
      </w:r>
      <w:r w:rsidR="006C7B48">
        <w:rPr>
          <w:rFonts w:asciiTheme="minorHAnsi" w:hAnsiTheme="minorHAnsi" w:cstheme="minorHAnsi"/>
          <w:sz w:val="24"/>
          <w:szCs w:val="24"/>
        </w:rPr>
        <w:tab/>
      </w:r>
    </w:p>
    <w:sectPr w:rsidR="008B7941" w:rsidRPr="003776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77B7B" w14:textId="77777777" w:rsidR="00456A63" w:rsidRDefault="00456A63" w:rsidP="00F94918">
      <w:r>
        <w:separator/>
      </w:r>
    </w:p>
  </w:endnote>
  <w:endnote w:type="continuationSeparator" w:id="0">
    <w:p w14:paraId="75126FE5" w14:textId="77777777" w:rsidR="00456A63" w:rsidRDefault="00456A63" w:rsidP="00F9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C23AE" w14:textId="77777777" w:rsidR="00456A63" w:rsidRDefault="00456A63" w:rsidP="00F94918">
      <w:r>
        <w:separator/>
      </w:r>
    </w:p>
  </w:footnote>
  <w:footnote w:type="continuationSeparator" w:id="0">
    <w:p w14:paraId="39900049" w14:textId="77777777" w:rsidR="00456A63" w:rsidRDefault="00456A63" w:rsidP="00F9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6769"/>
    <w:multiLevelType w:val="hybridMultilevel"/>
    <w:tmpl w:val="D7A8CB00"/>
    <w:lvl w:ilvl="0" w:tplc="794CBF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F66D4"/>
    <w:multiLevelType w:val="hybridMultilevel"/>
    <w:tmpl w:val="F0325620"/>
    <w:lvl w:ilvl="0" w:tplc="11703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92"/>
    <w:rsid w:val="00001757"/>
    <w:rsid w:val="00002BD7"/>
    <w:rsid w:val="000136BF"/>
    <w:rsid w:val="00060D1E"/>
    <w:rsid w:val="00080B4F"/>
    <w:rsid w:val="000A16F4"/>
    <w:rsid w:val="00104280"/>
    <w:rsid w:val="001E64AF"/>
    <w:rsid w:val="00230EEB"/>
    <w:rsid w:val="0025129C"/>
    <w:rsid w:val="0028543E"/>
    <w:rsid w:val="002F222A"/>
    <w:rsid w:val="00341AA0"/>
    <w:rsid w:val="00377657"/>
    <w:rsid w:val="003B11A9"/>
    <w:rsid w:val="003B408D"/>
    <w:rsid w:val="00400040"/>
    <w:rsid w:val="00423D84"/>
    <w:rsid w:val="00426AB7"/>
    <w:rsid w:val="00451229"/>
    <w:rsid w:val="00452E58"/>
    <w:rsid w:val="00456A63"/>
    <w:rsid w:val="004A74D0"/>
    <w:rsid w:val="004E1FD2"/>
    <w:rsid w:val="0052582F"/>
    <w:rsid w:val="0061167E"/>
    <w:rsid w:val="00651083"/>
    <w:rsid w:val="00665CB7"/>
    <w:rsid w:val="006758F4"/>
    <w:rsid w:val="006C7B48"/>
    <w:rsid w:val="00761441"/>
    <w:rsid w:val="00791168"/>
    <w:rsid w:val="00805999"/>
    <w:rsid w:val="008625D8"/>
    <w:rsid w:val="00893364"/>
    <w:rsid w:val="008A34C5"/>
    <w:rsid w:val="008D4888"/>
    <w:rsid w:val="0092217E"/>
    <w:rsid w:val="0098332D"/>
    <w:rsid w:val="0099487E"/>
    <w:rsid w:val="00A4226D"/>
    <w:rsid w:val="00AB4E29"/>
    <w:rsid w:val="00AC1A0D"/>
    <w:rsid w:val="00AC632D"/>
    <w:rsid w:val="00B52884"/>
    <w:rsid w:val="00B578F1"/>
    <w:rsid w:val="00B90964"/>
    <w:rsid w:val="00BF2D6F"/>
    <w:rsid w:val="00C05D1C"/>
    <w:rsid w:val="00C20662"/>
    <w:rsid w:val="00CA7AD7"/>
    <w:rsid w:val="00CF0846"/>
    <w:rsid w:val="00D31999"/>
    <w:rsid w:val="00D75A54"/>
    <w:rsid w:val="00D84537"/>
    <w:rsid w:val="00E1645F"/>
    <w:rsid w:val="00E17EA0"/>
    <w:rsid w:val="00E570A8"/>
    <w:rsid w:val="00EB4C70"/>
    <w:rsid w:val="00EF4448"/>
    <w:rsid w:val="00F8222C"/>
    <w:rsid w:val="00F94918"/>
    <w:rsid w:val="00FB6136"/>
    <w:rsid w:val="00FC68E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1D9271"/>
  <w15:chartTrackingRefBased/>
  <w15:docId w15:val="{9E384881-2440-4A9A-A0A5-DCEC8AF6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6992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16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645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645F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5F"/>
    <w:rPr>
      <w:rFonts w:ascii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45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45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1AA0"/>
    <w:pPr>
      <w:ind w:left="720"/>
      <w:contextualSpacing/>
    </w:pPr>
  </w:style>
  <w:style w:type="paragraph" w:customStyle="1" w:styleId="Default">
    <w:name w:val="Default"/>
    <w:rsid w:val="00EB4C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6AB8-6F03-40FE-8F7D-9C017644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Energiedienst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Schlachter Stefan</dc:creator>
  <cp:keywords/>
  <dc:description/>
  <cp:lastModifiedBy>Schlachter Stefan</cp:lastModifiedBy>
  <cp:revision>2</cp:revision>
  <cp:lastPrinted>2020-08-25T13:38:00Z</cp:lastPrinted>
  <dcterms:created xsi:type="dcterms:W3CDTF">2022-07-25T14:47:00Z</dcterms:created>
  <dcterms:modified xsi:type="dcterms:W3CDTF">2022-07-25T14:47:00Z</dcterms:modified>
</cp:coreProperties>
</file>